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7846829"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CA3CB1" w:rsidRPr="00CA3CB1">
        <w:rPr>
          <w:rFonts w:ascii="Arial Narrow" w:hAnsi="Arial Narrow" w:cs="Arial"/>
          <w:b/>
          <w:bCs/>
        </w:rPr>
        <w:t>0168359</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F417919"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1E3DC8" w:rsidRPr="001E3DC8">
        <w:rPr>
          <w:rFonts w:ascii="Arial Narrow" w:hAnsi="Arial Narrow"/>
          <w:b/>
          <w:bCs/>
        </w:rPr>
        <w:t>0011174</w:t>
      </w:r>
      <w:r w:rsidR="002F3562" w:rsidRPr="002F3562">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1E3DC8" w:rsidRPr="001E3DC8">
        <w:rPr>
          <w:rFonts w:ascii="Arial Narrow" w:hAnsi="Arial Narrow"/>
          <w:b/>
          <w:bCs/>
        </w:rPr>
        <w:t>LOURDES DEL SOCORRO MARTINEZ PEREZ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1E3DC8" w:rsidRPr="001E3DC8">
        <w:rPr>
          <w:rFonts w:ascii="Arial Narrow" w:hAnsi="Arial Narrow"/>
        </w:rPr>
        <w:t>26.050.556</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1E3DC8" w:rsidRPr="001E3DC8">
        <w:rPr>
          <w:rFonts w:ascii="Arial Narrow" w:hAnsi="Arial Narrow"/>
          <w:b/>
          <w:bCs/>
        </w:rPr>
        <w:t>SEISCIENTOS VEINTITRES MIL SEISCIENTOS PESOS M/CTE. ($623.600,00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1E3DC8" w:rsidRPr="001E3DC8">
        <w:rPr>
          <w:rFonts w:ascii="Arial Narrow" w:hAnsi="Arial Narrow"/>
        </w:rPr>
        <w:t>34690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2AE6E3F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1E3DC8">
        <w:rPr>
          <w:rFonts w:ascii="Arial Narrow" w:hAnsi="Arial Narrow"/>
        </w:rPr>
        <w:t>30 de mayo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29E4CD0"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1E3DC8" w:rsidRPr="001E3DC8">
        <w:rPr>
          <w:rFonts w:ascii="Arial Narrow" w:hAnsi="Arial Narrow"/>
          <w:b/>
          <w:bCs/>
        </w:rPr>
        <w:t>LOURDES DEL SOCORRO MARTINEZ PEREZ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E3DC8" w:rsidRPr="001E3DC8">
        <w:rPr>
          <w:rFonts w:ascii="Arial Narrow" w:hAnsi="Arial Narrow"/>
          <w:b/>
          <w:bCs/>
        </w:rPr>
        <w:t>UN MILLON DOSCIENTOS CUARENTA Y SIETE MIL DOSCIENTOS PESOS M/CTE. ($1.247.200,00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CCD8E46"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1E3DC8" w:rsidRPr="001E3DC8">
        <w:rPr>
          <w:rFonts w:ascii="Arial Narrow" w:hAnsi="Arial Narrow"/>
          <w:b/>
          <w:bCs/>
        </w:rPr>
        <w:t>LOURDES DEL SOCORRO MARTINEZ PEREZ</w:t>
      </w:r>
      <w:r w:rsidR="001E3DC8" w:rsidRPr="00C37E72">
        <w:rPr>
          <w:rFonts w:ascii="Arial Narrow" w:hAnsi="Arial Narrow"/>
          <w:b/>
          <w:bCs/>
        </w:rPr>
        <w:t>,</w:t>
      </w:r>
      <w:r w:rsidR="001E3DC8" w:rsidRPr="008150B4">
        <w:rPr>
          <w:rFonts w:ascii="Arial Narrow" w:hAnsi="Arial Narrow"/>
        </w:rPr>
        <w:t xml:space="preserve"> identificad</w:t>
      </w:r>
      <w:r w:rsidR="001E3DC8">
        <w:rPr>
          <w:rFonts w:ascii="Arial Narrow" w:hAnsi="Arial Narrow"/>
        </w:rPr>
        <w:t>a</w:t>
      </w:r>
      <w:r w:rsidR="001E3DC8" w:rsidRPr="008150B4">
        <w:rPr>
          <w:rFonts w:ascii="Arial Narrow" w:hAnsi="Arial Narrow"/>
        </w:rPr>
        <w:t xml:space="preserve"> con cédula de ciudadanía número</w:t>
      </w:r>
      <w:r w:rsidR="001E3DC8">
        <w:rPr>
          <w:rFonts w:ascii="Arial Narrow" w:hAnsi="Arial Narrow"/>
        </w:rPr>
        <w:t xml:space="preserve"> </w:t>
      </w:r>
      <w:r w:rsidR="001E3DC8" w:rsidRPr="001E3DC8">
        <w:rPr>
          <w:rFonts w:ascii="Arial Narrow" w:hAnsi="Arial Narrow"/>
        </w:rPr>
        <w:t>26.050.556</w:t>
      </w:r>
      <w:r w:rsidR="001E3DC8" w:rsidRPr="008150B4">
        <w:rPr>
          <w:rFonts w:ascii="Arial Narrow" w:hAnsi="Arial Narrow"/>
        </w:rPr>
        <w:t xml:space="preserve">,por la suma de </w:t>
      </w:r>
      <w:r w:rsidR="001E3DC8" w:rsidRPr="001E3DC8">
        <w:rPr>
          <w:rFonts w:ascii="Arial Narrow" w:hAnsi="Arial Narrow"/>
          <w:b/>
          <w:bCs/>
        </w:rPr>
        <w:t>SEISCIENTOS VEINTITRES MIL SEISCIENTOS PESOS M/CTE. ($623.600,00</w:t>
      </w:r>
      <w:r w:rsidR="001E3DC8" w:rsidRPr="008150B4">
        <w:rPr>
          <w:rFonts w:ascii="Arial Narrow" w:hAnsi="Arial Narrow"/>
          <w:b/>
          <w:bCs/>
        </w:rPr>
        <w:t>),</w:t>
      </w:r>
      <w:r w:rsidR="001E3DC8" w:rsidRPr="008150B4">
        <w:rPr>
          <w:rFonts w:ascii="Arial Narrow" w:hAnsi="Arial Narrow"/>
        </w:rPr>
        <w:t xml:space="preserve"> por concepto de la obligación contenida en la Resolución </w:t>
      </w:r>
      <w:r w:rsidR="001E3DC8" w:rsidRPr="001E3DC8">
        <w:rPr>
          <w:rFonts w:ascii="Arial Narrow" w:hAnsi="Arial Narrow"/>
        </w:rPr>
        <w:t>34690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9EC56E4"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1E3DC8" w:rsidRPr="001E3DC8">
        <w:rPr>
          <w:rFonts w:ascii="Arial Narrow" w:hAnsi="Arial Narrow"/>
          <w:b/>
          <w:bCs/>
        </w:rPr>
        <w:t>LOURDES DEL SOCORRO MARTINEZ PEREZ</w:t>
      </w:r>
      <w:r w:rsidR="001E3DC8" w:rsidRPr="00C37E72">
        <w:rPr>
          <w:rFonts w:ascii="Arial Narrow" w:hAnsi="Arial Narrow"/>
          <w:b/>
          <w:bCs/>
        </w:rPr>
        <w:t>,</w:t>
      </w:r>
      <w:r w:rsidR="001E3DC8" w:rsidRPr="008150B4">
        <w:rPr>
          <w:rFonts w:ascii="Arial Narrow" w:hAnsi="Arial Narrow"/>
        </w:rPr>
        <w:t xml:space="preserve"> identificad</w:t>
      </w:r>
      <w:r w:rsidR="001E3DC8">
        <w:rPr>
          <w:rFonts w:ascii="Arial Narrow" w:hAnsi="Arial Narrow"/>
        </w:rPr>
        <w:t>a</w:t>
      </w:r>
      <w:r w:rsidR="001E3DC8" w:rsidRPr="008150B4">
        <w:rPr>
          <w:rFonts w:ascii="Arial Narrow" w:hAnsi="Arial Narrow"/>
        </w:rPr>
        <w:t xml:space="preserve"> con cédula de ciudadanía número</w:t>
      </w:r>
      <w:r w:rsidR="001E3DC8">
        <w:rPr>
          <w:rFonts w:ascii="Arial Narrow" w:hAnsi="Arial Narrow"/>
        </w:rPr>
        <w:t xml:space="preserve"> </w:t>
      </w:r>
      <w:r w:rsidR="001E3DC8" w:rsidRPr="001E3DC8">
        <w:rPr>
          <w:rFonts w:ascii="Arial Narrow" w:hAnsi="Arial Narrow"/>
        </w:rPr>
        <w:t>26.050.556</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7F392238" w:rsidR="00436830" w:rsidRPr="003713CD" w:rsidRDefault="001E3DC8" w:rsidP="001E3DC8">
      <w:pPr>
        <w:jc w:val="both"/>
        <w:rPr>
          <w:rFonts w:ascii="Arial Narrow" w:hAnsi="Arial Narrow"/>
          <w:i/>
          <w:iCs/>
          <w:noProof/>
          <w:sz w:val="16"/>
          <w:szCs w:val="16"/>
        </w:rPr>
      </w:pPr>
      <w:r w:rsidRPr="001E3DC8">
        <w:rPr>
          <w:rFonts w:ascii="Arial Narrow" w:hAnsi="Arial Narrow"/>
          <w:i/>
          <w:iCs/>
          <w:noProof/>
          <w:sz w:val="16"/>
          <w:szCs w:val="16"/>
        </w:rPr>
        <w:t>Expediente: 26050556-LOURDES DEL SOCORRO MARTINEZ PERE</w:t>
      </w:r>
      <w:r>
        <w:rPr>
          <w:rFonts w:ascii="Arial Narrow" w:hAnsi="Arial Narrow"/>
          <w:i/>
          <w:iCs/>
          <w:noProof/>
          <w:sz w:val="16"/>
          <w:szCs w:val="16"/>
        </w:rPr>
        <w:t>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FA12" w14:textId="77777777" w:rsidR="00313A1C" w:rsidRDefault="00313A1C">
      <w:r>
        <w:separator/>
      </w:r>
    </w:p>
  </w:endnote>
  <w:endnote w:type="continuationSeparator" w:id="0">
    <w:p w14:paraId="050ED1BA" w14:textId="77777777" w:rsidR="00313A1C" w:rsidRDefault="0031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129E" w14:textId="77777777" w:rsidR="00313A1C" w:rsidRDefault="00313A1C">
      <w:r>
        <w:separator/>
      </w:r>
    </w:p>
  </w:footnote>
  <w:footnote w:type="continuationSeparator" w:id="0">
    <w:p w14:paraId="170B852E" w14:textId="77777777" w:rsidR="00313A1C" w:rsidRDefault="00313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115C265"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CA3CB1" w:rsidRPr="00CA3CB1">
      <w:rPr>
        <w:rFonts w:ascii="Arial Narrow" w:hAnsi="Arial Narrow" w:cs="Arial"/>
        <w:b/>
        <w:bCs/>
      </w:rPr>
      <w:t>0168359</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6C9"/>
    <w:rsid w:val="001E3DC8"/>
    <w:rsid w:val="001E5682"/>
    <w:rsid w:val="001F22FE"/>
    <w:rsid w:val="00200213"/>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3A1C"/>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6580"/>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473A"/>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3CB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3B4A"/>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804</Words>
  <Characters>4424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2025-12-02T14:59:00Z</dcterms:created>
  <dcterms:modified xsi:type="dcterms:W3CDTF">2025-12-03T13:06:00Z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